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0B" w:rsidRDefault="006C479A" w:rsidP="00432198">
      <w:pPr>
        <w:pStyle w:val="Corpodetexto"/>
        <w:spacing w:before="240" w:after="240"/>
        <w:ind w:left="5018" w:hanging="5018"/>
        <w:jc w:val="right"/>
      </w:pPr>
      <w:r>
        <w:t>Volta Redonda</w:t>
      </w:r>
      <w:r w:rsidR="00432198">
        <w:t>/RJ,</w:t>
      </w:r>
      <w:r>
        <w:t xml:space="preserve"> 01</w:t>
      </w:r>
      <w:r w:rsidR="00C20C0B">
        <w:t xml:space="preserve"> de </w:t>
      </w:r>
      <w:r>
        <w:t>Fevereiro de 2021</w:t>
      </w:r>
      <w:r w:rsidR="00C20C0B">
        <w:t>.</w:t>
      </w:r>
    </w:p>
    <w:p w:rsidR="00C61D35" w:rsidRPr="00432198" w:rsidRDefault="00D3228D" w:rsidP="00432198">
      <w:pPr>
        <w:pStyle w:val="Ttulo"/>
        <w:spacing w:before="480"/>
        <w:ind w:left="0" w:right="74"/>
        <w:rPr>
          <w:sz w:val="24"/>
          <w:szCs w:val="24"/>
        </w:rPr>
      </w:pPr>
      <w:r w:rsidRPr="00432198">
        <w:rPr>
          <w:sz w:val="24"/>
          <w:szCs w:val="24"/>
        </w:rPr>
        <w:t xml:space="preserve">PRORROGAÇÃO </w:t>
      </w:r>
      <w:r w:rsidR="00C61D35" w:rsidRPr="00432198">
        <w:rPr>
          <w:sz w:val="24"/>
          <w:szCs w:val="24"/>
        </w:rPr>
        <w:t>DO</w:t>
      </w:r>
      <w:r w:rsidR="0039445B">
        <w:rPr>
          <w:sz w:val="24"/>
          <w:szCs w:val="24"/>
        </w:rPr>
        <w:t xml:space="preserve"> </w:t>
      </w:r>
      <w:r w:rsidR="000A2429">
        <w:rPr>
          <w:sz w:val="24"/>
          <w:szCs w:val="24"/>
        </w:rPr>
        <w:t>C</w:t>
      </w:r>
      <w:r w:rsidR="006C479A">
        <w:rPr>
          <w:sz w:val="24"/>
          <w:szCs w:val="24"/>
        </w:rPr>
        <w:t>HAMAMENTO PÚBLICO EDITAL Nº 006/2021</w:t>
      </w:r>
    </w:p>
    <w:p w:rsidR="0039445B" w:rsidRPr="00432198" w:rsidRDefault="00D3228D" w:rsidP="00432198">
      <w:pPr>
        <w:pStyle w:val="Ttulo"/>
        <w:spacing w:before="0" w:after="480"/>
        <w:ind w:left="0" w:right="74"/>
        <w:rPr>
          <w:sz w:val="24"/>
          <w:szCs w:val="24"/>
        </w:rPr>
      </w:pPr>
      <w:r w:rsidRPr="00432198">
        <w:rPr>
          <w:sz w:val="24"/>
          <w:szCs w:val="24"/>
        </w:rPr>
        <w:t xml:space="preserve">PROCESSO ADMINISTRATIVO </w:t>
      </w:r>
      <w:r w:rsidR="00C61D35" w:rsidRPr="00432198">
        <w:rPr>
          <w:sz w:val="24"/>
          <w:szCs w:val="24"/>
        </w:rPr>
        <w:t>2</w:t>
      </w:r>
      <w:r w:rsidR="006C479A">
        <w:rPr>
          <w:sz w:val="24"/>
          <w:szCs w:val="24"/>
        </w:rPr>
        <w:t>021013439</w:t>
      </w:r>
      <w:r w:rsidR="00C61D35" w:rsidRPr="00432198">
        <w:rPr>
          <w:sz w:val="24"/>
          <w:szCs w:val="24"/>
        </w:rPr>
        <w:t>.</w:t>
      </w:r>
    </w:p>
    <w:p w:rsidR="00116761" w:rsidRDefault="000317AD" w:rsidP="00432198">
      <w:pPr>
        <w:spacing w:line="288" w:lineRule="auto"/>
        <w:ind w:left="212" w:right="287" w:firstLine="852"/>
        <w:jc w:val="both"/>
        <w:rPr>
          <w:b/>
          <w:bCs/>
          <w:sz w:val="24"/>
          <w:u w:val="single"/>
        </w:rPr>
      </w:pPr>
      <w:r>
        <w:rPr>
          <w:sz w:val="24"/>
        </w:rPr>
        <w:t xml:space="preserve">O </w:t>
      </w:r>
      <w:r>
        <w:rPr>
          <w:b/>
          <w:sz w:val="24"/>
        </w:rPr>
        <w:t>Instituto Desenvolviment</w:t>
      </w:r>
      <w:r w:rsidR="005D501B">
        <w:rPr>
          <w:b/>
          <w:sz w:val="24"/>
        </w:rPr>
        <w:t>o, Ensino e Assistência à Saúde</w:t>
      </w:r>
      <w:r w:rsidR="00432198">
        <w:rPr>
          <w:b/>
          <w:sz w:val="24"/>
        </w:rPr>
        <w:t>-</w:t>
      </w:r>
      <w:r>
        <w:rPr>
          <w:b/>
          <w:sz w:val="24"/>
        </w:rPr>
        <w:t>Ideas</w:t>
      </w:r>
      <w:r>
        <w:rPr>
          <w:sz w:val="24"/>
        </w:rPr>
        <w:t>, associação civil de direito privado, sem fins econômicos, qualificada como Organização Social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Estado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Santa</w:t>
      </w:r>
      <w:r>
        <w:rPr>
          <w:spacing w:val="-8"/>
          <w:sz w:val="24"/>
        </w:rPr>
        <w:t xml:space="preserve"> </w:t>
      </w:r>
      <w:r>
        <w:rPr>
          <w:sz w:val="24"/>
        </w:rPr>
        <w:t>Catarina,</w:t>
      </w:r>
      <w:r>
        <w:rPr>
          <w:spacing w:val="-9"/>
          <w:sz w:val="24"/>
        </w:rPr>
        <w:t xml:space="preserve"> </w:t>
      </w:r>
      <w:r>
        <w:rPr>
          <w:sz w:val="24"/>
        </w:rPr>
        <w:t>torna</w:t>
      </w:r>
      <w:r>
        <w:rPr>
          <w:spacing w:val="-6"/>
          <w:sz w:val="24"/>
        </w:rPr>
        <w:t xml:space="preserve"> </w:t>
      </w:r>
      <w:r>
        <w:rPr>
          <w:sz w:val="24"/>
        </w:rPr>
        <w:t>público</w:t>
      </w:r>
      <w:r>
        <w:rPr>
          <w:spacing w:val="-8"/>
          <w:sz w:val="24"/>
        </w:rPr>
        <w:t xml:space="preserve"> </w:t>
      </w:r>
      <w:r w:rsidR="00C61D35">
        <w:rPr>
          <w:sz w:val="24"/>
        </w:rPr>
        <w:t xml:space="preserve">a </w:t>
      </w:r>
      <w:r w:rsidR="006C479A">
        <w:rPr>
          <w:b/>
          <w:sz w:val="24"/>
        </w:rPr>
        <w:t>PRORRAGAÇÃO DO EDITAL 006</w:t>
      </w:r>
      <w:r w:rsidR="00C61D35" w:rsidRPr="00C61D35">
        <w:rPr>
          <w:b/>
          <w:sz w:val="24"/>
        </w:rPr>
        <w:t>/202</w:t>
      </w:r>
      <w:r w:rsidR="006C479A">
        <w:rPr>
          <w:b/>
          <w:sz w:val="24"/>
        </w:rPr>
        <w:t>1</w:t>
      </w:r>
      <w:r w:rsidR="00EE1996">
        <w:rPr>
          <w:sz w:val="24"/>
        </w:rPr>
        <w:t>,</w:t>
      </w:r>
      <w:r w:rsidR="00C61D35">
        <w:rPr>
          <w:sz w:val="24"/>
        </w:rPr>
        <w:t xml:space="preserve">as empresas </w:t>
      </w:r>
      <w:r w:rsidR="00EE1996">
        <w:rPr>
          <w:sz w:val="24"/>
        </w:rPr>
        <w:t xml:space="preserve">podem </w:t>
      </w:r>
      <w:r w:rsidR="00C61D35">
        <w:rPr>
          <w:sz w:val="24"/>
        </w:rPr>
        <w:t xml:space="preserve">enviar as propostas até </w:t>
      </w:r>
      <w:r w:rsidR="006C479A">
        <w:rPr>
          <w:b/>
          <w:bCs/>
          <w:sz w:val="24"/>
          <w:u w:val="single"/>
        </w:rPr>
        <w:t>02/02/2021</w:t>
      </w:r>
      <w:r w:rsidR="00C61D35" w:rsidRPr="00432198">
        <w:rPr>
          <w:b/>
          <w:bCs/>
          <w:sz w:val="24"/>
          <w:u w:val="single"/>
        </w:rPr>
        <w:t>.</w:t>
      </w:r>
    </w:p>
    <w:p w:rsidR="0039445B" w:rsidRDefault="0039445B" w:rsidP="00432198">
      <w:pPr>
        <w:spacing w:line="288" w:lineRule="auto"/>
        <w:ind w:left="212" w:right="287" w:firstLine="852"/>
        <w:jc w:val="both"/>
        <w:rPr>
          <w:b/>
          <w:bCs/>
          <w:sz w:val="24"/>
          <w:u w:val="single"/>
        </w:rPr>
      </w:pPr>
    </w:p>
    <w:p w:rsidR="0039445B" w:rsidRDefault="0039445B" w:rsidP="00432198">
      <w:pPr>
        <w:spacing w:line="288" w:lineRule="auto"/>
        <w:ind w:left="212" w:right="287" w:firstLine="852"/>
        <w:jc w:val="both"/>
        <w:rPr>
          <w:b/>
          <w:bCs/>
          <w:sz w:val="24"/>
          <w:u w:val="single"/>
        </w:rPr>
      </w:pPr>
    </w:p>
    <w:p w:rsidR="00432198" w:rsidRPr="0036205A" w:rsidRDefault="00432198" w:rsidP="00432198">
      <w:pPr>
        <w:pStyle w:val="PargrafodaLista"/>
        <w:keepNext/>
        <w:spacing w:before="480"/>
        <w:jc w:val="center"/>
        <w:rPr>
          <w:rFonts w:eastAsia="Calibri"/>
          <w:b/>
          <w:bCs/>
        </w:rPr>
      </w:pPr>
      <w:bookmarkStart w:id="0" w:name="_GoBack"/>
      <w:bookmarkEnd w:id="0"/>
      <w:r>
        <w:rPr>
          <w:rFonts w:eastAsia="Calibri"/>
          <w:bCs/>
        </w:rPr>
        <w:t>Equipe IDEAS</w:t>
      </w:r>
    </w:p>
    <w:p w:rsidR="00432198" w:rsidRPr="0036205A" w:rsidRDefault="00432198" w:rsidP="00432198">
      <w:pPr>
        <w:pStyle w:val="PargrafodaLista"/>
        <w:keepNext/>
        <w:jc w:val="center"/>
        <w:rPr>
          <w:rFonts w:eastAsia="Calibri"/>
        </w:rPr>
      </w:pPr>
      <w:r w:rsidRPr="0036205A">
        <w:rPr>
          <w:rFonts w:eastAsia="Calibri"/>
        </w:rPr>
        <w:t>Instituto de Desenvolvimento, Ensino e Assistência à Saúde – Ideas</w:t>
      </w:r>
    </w:p>
    <w:sectPr w:rsidR="00432198" w:rsidRPr="0036205A" w:rsidSect="00432198">
      <w:headerReference w:type="default" r:id="rId6"/>
      <w:footerReference w:type="default" r:id="rId7"/>
      <w:pgSz w:w="11910" w:h="16840"/>
      <w:pgMar w:top="1660" w:right="840" w:bottom="1380" w:left="920" w:header="317" w:footer="29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5BB" w:rsidRDefault="00D255BB">
      <w:r>
        <w:separator/>
      </w:r>
    </w:p>
  </w:endnote>
  <w:endnote w:type="continuationSeparator" w:id="0">
    <w:p w:rsidR="00D255BB" w:rsidRDefault="00D25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198" w:rsidRDefault="00432198" w:rsidP="00432198">
    <w:pPr>
      <w:pStyle w:val="Rodap"/>
      <w:pBdr>
        <w:bottom w:val="single" w:sz="2" w:space="1" w:color="808080" w:themeColor="background1" w:themeShade="80"/>
      </w:pBdr>
      <w:tabs>
        <w:tab w:val="left" w:pos="708"/>
      </w:tabs>
      <w:ind w:left="-851" w:right="-568"/>
      <w:rPr>
        <w:b/>
        <w:bCs/>
        <w:sz w:val="14"/>
        <w:szCs w:val="14"/>
      </w:rPr>
    </w:pPr>
  </w:p>
  <w:p w:rsidR="00432198" w:rsidRDefault="00432198" w:rsidP="00432198">
    <w:pPr>
      <w:pStyle w:val="Rodap"/>
      <w:tabs>
        <w:tab w:val="left" w:pos="708"/>
      </w:tabs>
      <w:ind w:left="5245" w:right="-568"/>
      <w:jc w:val="right"/>
      <w:rPr>
        <w:noProof/>
        <w:sz w:val="14"/>
        <w:szCs w:val="14"/>
      </w:rPr>
    </w:pPr>
    <w:r>
      <w:rPr>
        <w:noProof/>
        <w:lang w:val="pt-BR"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1733550</wp:posOffset>
          </wp:positionH>
          <wp:positionV relativeFrom="paragraph">
            <wp:posOffset>85725</wp:posOffset>
          </wp:positionV>
          <wp:extent cx="1094740" cy="51816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9497" r="32986" b="-31"/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2969260</wp:posOffset>
          </wp:positionH>
          <wp:positionV relativeFrom="paragraph">
            <wp:posOffset>66040</wp:posOffset>
          </wp:positionV>
          <wp:extent cx="385445" cy="489585"/>
          <wp:effectExtent l="0" t="0" r="0" b="571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" cy="48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32198" w:rsidRDefault="00432198" w:rsidP="00432198">
    <w:pPr>
      <w:pStyle w:val="Rodap"/>
      <w:ind w:left="-851" w:right="-568"/>
      <w:jc w:val="right"/>
      <w:rPr>
        <w:b/>
        <w:bCs/>
        <w:sz w:val="14"/>
        <w:szCs w:val="14"/>
      </w:rPr>
    </w:pPr>
    <w:r>
      <w:rPr>
        <w:noProof/>
        <w:lang w:val="pt-BR" w:eastAsia="pt-BR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-485775</wp:posOffset>
          </wp:positionH>
          <wp:positionV relativeFrom="paragraph">
            <wp:posOffset>103505</wp:posOffset>
          </wp:positionV>
          <wp:extent cx="871855" cy="288290"/>
          <wp:effectExtent l="0" t="0" r="444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512445</wp:posOffset>
          </wp:positionH>
          <wp:positionV relativeFrom="paragraph">
            <wp:posOffset>59055</wp:posOffset>
          </wp:positionV>
          <wp:extent cx="1128395" cy="37338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373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sz w:val="14"/>
        <w:szCs w:val="14"/>
      </w:rPr>
      <w:t>COMPLEXO ALBERTO TORRES – RJ |</w:t>
    </w:r>
  </w:p>
  <w:p w:rsidR="00432198" w:rsidRDefault="00432198" w:rsidP="00432198">
    <w:pPr>
      <w:pStyle w:val="Rodap"/>
      <w:tabs>
        <w:tab w:val="left" w:pos="708"/>
      </w:tabs>
      <w:ind w:left="-851" w:right="-568"/>
      <w:jc w:val="right"/>
      <w:rPr>
        <w:sz w:val="14"/>
        <w:szCs w:val="14"/>
      </w:rPr>
    </w:pPr>
    <w:r>
      <w:rPr>
        <w:sz w:val="14"/>
        <w:szCs w:val="14"/>
      </w:rPr>
      <w:t>R. Osório Costa, s/n - Colubandê, São Gonçalo - RJ, CEP: 24744-680</w:t>
    </w:r>
  </w:p>
  <w:p w:rsidR="00432198" w:rsidRDefault="00432198" w:rsidP="00432198">
    <w:pPr>
      <w:pStyle w:val="Rodap"/>
      <w:tabs>
        <w:tab w:val="left" w:pos="708"/>
      </w:tabs>
      <w:ind w:left="-851" w:right="-568"/>
      <w:jc w:val="right"/>
      <w:rPr>
        <w:sz w:val="14"/>
        <w:szCs w:val="14"/>
      </w:rPr>
    </w:pPr>
    <w:r>
      <w:rPr>
        <w:sz w:val="14"/>
        <w:szCs w:val="14"/>
      </w:rPr>
      <w:t>CNPJ: 24.006.302/0004-88 | 48 – 3091 0306 | www.ideas.med.br</w:t>
    </w:r>
  </w:p>
  <w:p w:rsidR="00432198" w:rsidRDefault="00432198" w:rsidP="00432198">
    <w:pPr>
      <w:pStyle w:val="Rodap"/>
      <w:tabs>
        <w:tab w:val="left" w:pos="708"/>
      </w:tabs>
      <w:ind w:left="-851" w:right="-568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Página </w:t>
    </w:r>
    <w:r w:rsidR="004122E6"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>PAGE</w:instrText>
    </w:r>
    <w:r w:rsidR="004122E6">
      <w:rPr>
        <w:b/>
        <w:bCs/>
        <w:sz w:val="14"/>
        <w:szCs w:val="14"/>
      </w:rPr>
      <w:fldChar w:fldCharType="separate"/>
    </w:r>
    <w:r w:rsidR="006C479A">
      <w:rPr>
        <w:b/>
        <w:bCs/>
        <w:noProof/>
        <w:sz w:val="14"/>
        <w:szCs w:val="14"/>
      </w:rPr>
      <w:t>1</w:t>
    </w:r>
    <w:r w:rsidR="004122E6">
      <w:rPr>
        <w:b/>
        <w:bCs/>
        <w:sz w:val="14"/>
        <w:szCs w:val="14"/>
      </w:rPr>
      <w:fldChar w:fldCharType="end"/>
    </w:r>
    <w:r>
      <w:rPr>
        <w:sz w:val="14"/>
        <w:szCs w:val="14"/>
      </w:rPr>
      <w:t xml:space="preserve"> de </w:t>
    </w:r>
    <w:r w:rsidR="004122E6"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>NUMPAGES</w:instrText>
    </w:r>
    <w:r w:rsidR="004122E6">
      <w:rPr>
        <w:b/>
        <w:bCs/>
        <w:sz w:val="14"/>
        <w:szCs w:val="14"/>
      </w:rPr>
      <w:fldChar w:fldCharType="separate"/>
    </w:r>
    <w:r w:rsidR="006C479A">
      <w:rPr>
        <w:b/>
        <w:bCs/>
        <w:noProof/>
        <w:sz w:val="14"/>
        <w:szCs w:val="14"/>
      </w:rPr>
      <w:t>1</w:t>
    </w:r>
    <w:r w:rsidR="004122E6"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5BB" w:rsidRDefault="00D255BB">
      <w:r>
        <w:separator/>
      </w:r>
    </w:p>
  </w:footnote>
  <w:footnote w:type="continuationSeparator" w:id="0">
    <w:p w:rsidR="00D255BB" w:rsidRDefault="00D255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7AD" w:rsidRDefault="000317A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2359151</wp:posOffset>
          </wp:positionH>
          <wp:positionV relativeFrom="page">
            <wp:posOffset>201167</wp:posOffset>
          </wp:positionV>
          <wp:extent cx="2855975" cy="682752"/>
          <wp:effectExtent l="0" t="0" r="0" b="0"/>
          <wp:wrapNone/>
          <wp:docPr id="2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5975" cy="682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16761"/>
    <w:rsid w:val="000317AD"/>
    <w:rsid w:val="000834E8"/>
    <w:rsid w:val="000A2429"/>
    <w:rsid w:val="00100865"/>
    <w:rsid w:val="00116761"/>
    <w:rsid w:val="00196E4D"/>
    <w:rsid w:val="00336687"/>
    <w:rsid w:val="0039445B"/>
    <w:rsid w:val="004122E6"/>
    <w:rsid w:val="00432198"/>
    <w:rsid w:val="005814B1"/>
    <w:rsid w:val="005D501B"/>
    <w:rsid w:val="006C479A"/>
    <w:rsid w:val="00865754"/>
    <w:rsid w:val="008C5393"/>
    <w:rsid w:val="00941255"/>
    <w:rsid w:val="00C20C0B"/>
    <w:rsid w:val="00C61D35"/>
    <w:rsid w:val="00CB5336"/>
    <w:rsid w:val="00CE0FE4"/>
    <w:rsid w:val="00D13CF0"/>
    <w:rsid w:val="00D255BB"/>
    <w:rsid w:val="00D3228D"/>
    <w:rsid w:val="00EE1996"/>
    <w:rsid w:val="00EF2402"/>
    <w:rsid w:val="00F1257C"/>
    <w:rsid w:val="00F64E1D"/>
    <w:rsid w:val="00FD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F2402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24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F2402"/>
    <w:rPr>
      <w:sz w:val="24"/>
      <w:szCs w:val="24"/>
    </w:rPr>
  </w:style>
  <w:style w:type="paragraph" w:styleId="Ttulo">
    <w:name w:val="Title"/>
    <w:basedOn w:val="Normal"/>
    <w:uiPriority w:val="1"/>
    <w:qFormat/>
    <w:rsid w:val="00EF2402"/>
    <w:pPr>
      <w:spacing w:before="204"/>
      <w:ind w:left="2822" w:right="2901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qFormat/>
    <w:rsid w:val="00EF2402"/>
  </w:style>
  <w:style w:type="paragraph" w:customStyle="1" w:styleId="TableParagraph">
    <w:name w:val="Table Paragraph"/>
    <w:basedOn w:val="Normal"/>
    <w:uiPriority w:val="1"/>
    <w:qFormat/>
    <w:rsid w:val="00EF2402"/>
    <w:pPr>
      <w:ind w:left="76" w:right="75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4321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219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4321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2198"/>
    <w:rPr>
      <w:rFonts w:ascii="Arial" w:eastAsia="Arial" w:hAnsi="Arial" w:cs="Arial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- 104.2020 - PRORROGACAO  EDITAL FARMACEUTICO -  CAT - SAO GONCALO</vt:lpstr>
    </vt:vector>
  </TitlesOfParts>
  <Company>Grizli777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- 104.2020 - PRORROGACAO  EDITAL FARMACEUTICO -  CAT - SAO GONCALO</dc:title>
  <dc:creator>laurelio</dc:creator>
  <cp:lastModifiedBy>Barbara Sperb</cp:lastModifiedBy>
  <cp:revision>2</cp:revision>
  <cp:lastPrinted>2020-12-17T16:06:00Z</cp:lastPrinted>
  <dcterms:created xsi:type="dcterms:W3CDTF">2021-02-01T15:21:00Z</dcterms:created>
  <dcterms:modified xsi:type="dcterms:W3CDTF">2021-02-01T15:21:00Z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LastSaved">
    <vt:filetime>2020-11-30T00:00:00Z</vt:filetime>
  </property>
</Properties>
</file>